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4B3F" w14:textId="215CFE8F" w:rsidR="00E07E95" w:rsidRDefault="00E07E95" w:rsidP="00E07E95">
      <w:pPr>
        <w:spacing w:after="266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PREPARACIÓN Y DIETA PARA LA REALIZACIÓN DE UNA COLONOSCOPIA Y/O POLIPECTOMÍA CON </w:t>
      </w:r>
      <w:r w:rsidR="00277C6B">
        <w:rPr>
          <w:rFonts w:ascii="Times New Roman" w:eastAsia="Times New Roman" w:hAnsi="Times New Roman" w:cs="Times New Roman"/>
          <w:b/>
          <w:color w:val="4BACC6"/>
        </w:rPr>
        <w:t>BAREX PLUS</w:t>
      </w:r>
    </w:p>
    <w:p w14:paraId="4C4260AA" w14:textId="77777777" w:rsidR="00E07E95" w:rsidRDefault="00E07E95" w:rsidP="00E07E95">
      <w:pPr>
        <w:ind w:left="-5"/>
      </w:pPr>
      <w:r>
        <w:t xml:space="preserve">La </w:t>
      </w:r>
      <w:proofErr w:type="spellStart"/>
      <w:r>
        <w:t>preparación</w:t>
      </w:r>
      <w:proofErr w:type="spellEnd"/>
      <w:r>
        <w:t xml:space="preserve"> del colon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colonoscopía</w:t>
      </w:r>
      <w:proofErr w:type="spellEnd"/>
      <w:r>
        <w:t xml:space="preserve"> o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endoscópico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óptima</w:t>
      </w:r>
      <w:proofErr w:type="spellEnd"/>
      <w:r>
        <w:t xml:space="preserve">. </w:t>
      </w:r>
    </w:p>
    <w:p w14:paraId="29833D1D" w14:textId="77777777" w:rsidR="00E07E95" w:rsidRDefault="00E07E95" w:rsidP="00E07E95">
      <w:pPr>
        <w:ind w:left="-5"/>
      </w:pPr>
      <w:r>
        <w:t xml:space="preserve">Un colon mal </w:t>
      </w:r>
      <w:proofErr w:type="spellStart"/>
      <w:r>
        <w:t>preparado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ser </w:t>
      </w:r>
      <w:proofErr w:type="spellStart"/>
      <w:r>
        <w:t>explorado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,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de </w:t>
      </w:r>
      <w:proofErr w:type="spellStart"/>
      <w:r>
        <w:t>errores</w:t>
      </w:r>
      <w:proofErr w:type="spellEnd"/>
      <w:r>
        <w:t xml:space="preserve"> </w:t>
      </w:r>
      <w:proofErr w:type="spellStart"/>
      <w:r>
        <w:t>diagnósticos</w:t>
      </w:r>
      <w:proofErr w:type="spellEnd"/>
      <w:r>
        <w:t xml:space="preserve">, de </w:t>
      </w:r>
      <w:proofErr w:type="spellStart"/>
      <w:r>
        <w:t>molestias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y </w:t>
      </w:r>
      <w:proofErr w:type="spellStart"/>
      <w:r>
        <w:t>eventuales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innecesarios</w:t>
      </w:r>
      <w:proofErr w:type="spellEnd"/>
      <w:r>
        <w:t xml:space="preserve">. </w:t>
      </w:r>
    </w:p>
    <w:p w14:paraId="2ACC55D5" w14:textId="77777777" w:rsidR="00E07E95" w:rsidRDefault="00E07E95" w:rsidP="00E07E95">
      <w:pPr>
        <w:spacing w:after="266"/>
        <w:ind w:left="-5"/>
      </w:pP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inadecuada</w:t>
      </w:r>
      <w:proofErr w:type="spellEnd"/>
      <w:r>
        <w:t xml:space="preserve"> </w:t>
      </w:r>
      <w:proofErr w:type="spellStart"/>
      <w:r>
        <w:t>preparación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</w:t>
      </w:r>
      <w:proofErr w:type="spellStart"/>
      <w:r>
        <w:t>constituye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contraindicación</w:t>
      </w:r>
      <w:proofErr w:type="spellEnd"/>
      <w:r>
        <w:t xml:space="preserve"> para la </w:t>
      </w:r>
      <w:proofErr w:type="spellStart"/>
      <w:r>
        <w:t>resección</w:t>
      </w:r>
      <w:proofErr w:type="spellEnd"/>
      <w:r>
        <w:t xml:space="preserve"> de </w:t>
      </w:r>
      <w:proofErr w:type="spellStart"/>
      <w:r>
        <w:t>pólipos</w:t>
      </w:r>
      <w:proofErr w:type="spellEnd"/>
      <w:r>
        <w:t xml:space="preserve"> recto-colónicos.  </w:t>
      </w:r>
    </w:p>
    <w:p w14:paraId="7C058D1D" w14:textId="77777777" w:rsidR="00E07E95" w:rsidRDefault="00E07E95" w:rsidP="00E07E95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RECOMENDACIONES GENERALES </w:t>
      </w:r>
    </w:p>
    <w:p w14:paraId="7C038F56" w14:textId="41744FF5" w:rsidR="00E07E95" w:rsidRDefault="00E07E95" w:rsidP="00E07E95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A PARTIR DE 7 DÍAS ANTES DEL PROCEDIMIENTO HAGA LO SIGUIENTE: </w:t>
      </w:r>
    </w:p>
    <w:p w14:paraId="2F9ED58C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r>
        <w:t xml:space="preserve">Si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hierro</w:t>
      </w:r>
      <w:proofErr w:type="spellEnd"/>
      <w:r>
        <w:t xml:space="preserve"> </w:t>
      </w:r>
      <w:proofErr w:type="spellStart"/>
      <w:r>
        <w:t>suspéndalo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7 días antes del </w:t>
      </w:r>
      <w:proofErr w:type="spellStart"/>
      <w:r>
        <w:t>estudio</w:t>
      </w:r>
      <w:proofErr w:type="spellEnd"/>
      <w:r>
        <w:t>.</w:t>
      </w:r>
    </w:p>
    <w:p w14:paraId="7B7326B6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Aspirina</w:t>
      </w:r>
      <w:proofErr w:type="spellEnd"/>
      <w:r>
        <w:t xml:space="preserve">, </w:t>
      </w:r>
      <w:proofErr w:type="spellStart"/>
      <w:r>
        <w:t>Ibuprofeno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anticoagulantes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interrumpir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medicación</w:t>
      </w:r>
      <w:proofErr w:type="spellEnd"/>
      <w:r>
        <w:t xml:space="preserve"> </w:t>
      </w:r>
      <w:proofErr w:type="spellStart"/>
      <w:r>
        <w:t>guiado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indicará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suspensión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reinicio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polipectomía.</w:t>
      </w:r>
    </w:p>
    <w:p w14:paraId="0BA0FF91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antidiarreicos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suspenderlos</w:t>
      </w:r>
      <w:proofErr w:type="spellEnd"/>
      <w:r>
        <w:t xml:space="preserve"> 36-48 </w:t>
      </w:r>
      <w:proofErr w:type="spellStart"/>
      <w:r>
        <w:t>hs</w:t>
      </w:r>
      <w:proofErr w:type="spellEnd"/>
      <w:r>
        <w:t xml:space="preserve"> antes</w:t>
      </w:r>
    </w:p>
    <w:p w14:paraId="3A79236F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padece</w:t>
      </w:r>
      <w:proofErr w:type="spellEnd"/>
      <w:r>
        <w:t xml:space="preserve"> de </w:t>
      </w:r>
      <w:proofErr w:type="spellStart"/>
      <w:r>
        <w:t>insuficiencia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, renal, o </w:t>
      </w:r>
      <w:proofErr w:type="spellStart"/>
      <w:r>
        <w:t>cardíaca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es </w:t>
      </w:r>
      <w:proofErr w:type="spellStart"/>
      <w:r>
        <w:t>portador</w:t>
      </w:r>
      <w:proofErr w:type="spellEnd"/>
      <w:r>
        <w:t xml:space="preserve"> de un </w:t>
      </w:r>
      <w:proofErr w:type="spellStart"/>
      <w:r>
        <w:t>marcapaso</w:t>
      </w:r>
      <w:proofErr w:type="spellEnd"/>
      <w:r>
        <w:t xml:space="preserve"> o de </w:t>
      </w:r>
      <w:proofErr w:type="spellStart"/>
      <w:r>
        <w:t>reemplazo</w:t>
      </w:r>
      <w:proofErr w:type="spellEnd"/>
      <w:r>
        <w:t xml:space="preserve"> de </w:t>
      </w:r>
      <w:proofErr w:type="spellStart"/>
      <w:r>
        <w:t>válvula</w:t>
      </w:r>
      <w:proofErr w:type="spellEnd"/>
      <w:r>
        <w:t xml:space="preserve">, </w:t>
      </w:r>
      <w:proofErr w:type="spellStart"/>
      <w:r>
        <w:t>solicite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indicaciones</w:t>
      </w:r>
      <w:proofErr w:type="spellEnd"/>
      <w:r>
        <w:t xml:space="preserve"> para </w:t>
      </w:r>
      <w:proofErr w:type="spellStart"/>
      <w:r>
        <w:t>someterse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>.</w:t>
      </w:r>
    </w:p>
    <w:p w14:paraId="54513749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embarazada</w:t>
      </w:r>
      <w:proofErr w:type="spellEnd"/>
      <w:r>
        <w:t xml:space="preserve"> o </w:t>
      </w:r>
      <w:proofErr w:type="spellStart"/>
      <w:r>
        <w:t>cree</w:t>
      </w:r>
      <w:proofErr w:type="spellEnd"/>
      <w:r>
        <w:t xml:space="preserve"> </w:t>
      </w:r>
      <w:proofErr w:type="spellStart"/>
      <w:r>
        <w:t>estarlo</w:t>
      </w:r>
      <w:proofErr w:type="spellEnd"/>
      <w:r>
        <w:t xml:space="preserve">, </w:t>
      </w:r>
      <w:proofErr w:type="spellStart"/>
      <w:r>
        <w:t>consulte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ginecólogo</w:t>
      </w:r>
      <w:proofErr w:type="spellEnd"/>
      <w:r>
        <w:t>.</w:t>
      </w:r>
    </w:p>
    <w:p w14:paraId="4AC2BCD1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r>
        <w:t xml:space="preserve">Si es </w:t>
      </w:r>
      <w:proofErr w:type="spellStart"/>
      <w:r>
        <w:t>diabético</w:t>
      </w:r>
      <w:proofErr w:type="spellEnd"/>
      <w:r>
        <w:t xml:space="preserve">, </w:t>
      </w:r>
      <w:proofErr w:type="spellStart"/>
      <w:r>
        <w:t>asesórese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especialista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Insulina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hipoglucemiantes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“</w:t>
      </w:r>
      <w:proofErr w:type="spellStart"/>
      <w:r>
        <w:t>dieta</w:t>
      </w:r>
      <w:proofErr w:type="spellEnd"/>
      <w:r>
        <w:t xml:space="preserve"> y </w:t>
      </w:r>
      <w:proofErr w:type="spellStart"/>
      <w:r>
        <w:t>ayuno</w:t>
      </w:r>
      <w:proofErr w:type="spellEnd"/>
      <w:r>
        <w:t xml:space="preserve"> de </w:t>
      </w:r>
      <w:proofErr w:type="spellStart"/>
      <w:r>
        <w:t>preparación</w:t>
      </w:r>
      <w:proofErr w:type="spellEnd"/>
      <w:r>
        <w:t xml:space="preserve"> del colon”</w:t>
      </w:r>
    </w:p>
    <w:p w14:paraId="2BD27AD7" w14:textId="77777777" w:rsidR="00E07E95" w:rsidRDefault="00E07E95" w:rsidP="00E07E95">
      <w:pPr>
        <w:numPr>
          <w:ilvl w:val="0"/>
          <w:numId w:val="4"/>
        </w:numPr>
        <w:spacing w:after="16" w:line="249" w:lineRule="auto"/>
        <w:ind w:hanging="36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12EAB01" wp14:editId="26632B7E">
            <wp:simplePos x="0" y="0"/>
            <wp:positionH relativeFrom="page">
              <wp:posOffset>706007</wp:posOffset>
            </wp:positionH>
            <wp:positionV relativeFrom="page">
              <wp:posOffset>567308</wp:posOffset>
            </wp:positionV>
            <wp:extent cx="1665960" cy="536415"/>
            <wp:effectExtent l="0" t="0" r="0" b="0"/>
            <wp:wrapTopAndBottom/>
            <wp:docPr id="76" name="Picture 76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Logotip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5960" cy="53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5884A6E" wp14:editId="189C26A5">
            <wp:simplePos x="0" y="0"/>
            <wp:positionH relativeFrom="page">
              <wp:posOffset>4854126</wp:posOffset>
            </wp:positionH>
            <wp:positionV relativeFrom="page">
              <wp:posOffset>656705</wp:posOffset>
            </wp:positionV>
            <wp:extent cx="2282107" cy="352217"/>
            <wp:effectExtent l="0" t="0" r="0" b="0"/>
            <wp:wrapTopAndBottom/>
            <wp:docPr id="78" name="Picture 78" descr="Imagen que contiene dibujo, pla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Imagen que contiene dibujo, pla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2107" cy="35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</w:rPr>
        <w:t>Cambie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alimentación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</w:rPr>
        <w:t>consumir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paulatinamente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dieta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pobre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residuos</w:t>
      </w:r>
      <w:proofErr w:type="spellEnd"/>
      <w:r>
        <w:t>:</w:t>
      </w:r>
    </w:p>
    <w:p w14:paraId="44BF4693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proofErr w:type="spellStart"/>
      <w:r>
        <w:rPr>
          <w:u w:val="single" w:color="000000"/>
        </w:rPr>
        <w:t>Puede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tomar</w:t>
      </w:r>
      <w:proofErr w:type="spellEnd"/>
      <w:r>
        <w:rPr>
          <w:u w:val="single" w:color="000000"/>
        </w:rPr>
        <w:t xml:space="preserve"> o comer</w:t>
      </w:r>
      <w:r>
        <w:t xml:space="preserve">: arroz, pastas, polenta, </w:t>
      </w:r>
      <w:proofErr w:type="spellStart"/>
      <w:r>
        <w:t>caldos</w:t>
      </w:r>
      <w:proofErr w:type="spellEnd"/>
      <w:r>
        <w:t xml:space="preserve"> </w:t>
      </w:r>
      <w:proofErr w:type="spellStart"/>
      <w:r>
        <w:t>colados</w:t>
      </w:r>
      <w:proofErr w:type="spellEnd"/>
      <w:r>
        <w:t xml:space="preserve">, </w:t>
      </w:r>
      <w:proofErr w:type="spellStart"/>
      <w:r>
        <w:t>carnes</w:t>
      </w:r>
      <w:proofErr w:type="spellEnd"/>
      <w:r>
        <w:t xml:space="preserve"> </w:t>
      </w:r>
      <w:proofErr w:type="spellStart"/>
      <w:r>
        <w:t>rojas</w:t>
      </w:r>
      <w:proofErr w:type="spellEnd"/>
      <w:r>
        <w:t xml:space="preserve">, </w:t>
      </w:r>
      <w:proofErr w:type="spellStart"/>
      <w:r>
        <w:t>blancas</w:t>
      </w:r>
      <w:proofErr w:type="spellEnd"/>
      <w:r>
        <w:t xml:space="preserve"> y </w:t>
      </w:r>
      <w:proofErr w:type="spellStart"/>
      <w:r>
        <w:t>pescado</w:t>
      </w:r>
      <w:proofErr w:type="spellEnd"/>
      <w:r>
        <w:t xml:space="preserve">, a la </w:t>
      </w:r>
      <w:proofErr w:type="spellStart"/>
      <w:r>
        <w:t>plancha</w:t>
      </w:r>
      <w:proofErr w:type="spellEnd"/>
      <w:r>
        <w:t xml:space="preserve"> o </w:t>
      </w:r>
      <w:proofErr w:type="spellStart"/>
      <w:r>
        <w:t>hervidos</w:t>
      </w:r>
      <w:proofErr w:type="spellEnd"/>
      <w:r>
        <w:t xml:space="preserve">, </w:t>
      </w:r>
      <w:proofErr w:type="spellStart"/>
      <w:r>
        <w:t>quesos</w:t>
      </w:r>
      <w:proofErr w:type="spellEnd"/>
      <w:r>
        <w:t xml:space="preserve">, </w:t>
      </w:r>
      <w:proofErr w:type="spellStart"/>
      <w:r>
        <w:t>jamón</w:t>
      </w:r>
      <w:proofErr w:type="spellEnd"/>
      <w:r>
        <w:t xml:space="preserve"> cocido, </w:t>
      </w:r>
      <w:proofErr w:type="spellStart"/>
      <w:r>
        <w:t>bizcochos</w:t>
      </w:r>
      <w:proofErr w:type="spellEnd"/>
      <w:r>
        <w:t xml:space="preserve"> o </w:t>
      </w:r>
      <w:proofErr w:type="spellStart"/>
      <w:r>
        <w:t>galletitas</w:t>
      </w:r>
      <w:proofErr w:type="spellEnd"/>
      <w:r>
        <w:t xml:space="preserve"> sin </w:t>
      </w:r>
      <w:proofErr w:type="spellStart"/>
      <w:r>
        <w:t>fibras</w:t>
      </w:r>
      <w:proofErr w:type="spellEnd"/>
      <w:r>
        <w:t xml:space="preserve">, pan tostado, </w:t>
      </w:r>
      <w:proofErr w:type="spellStart"/>
      <w:r>
        <w:t>jugos</w:t>
      </w:r>
      <w:proofErr w:type="spellEnd"/>
      <w:r>
        <w:t xml:space="preserve"> </w:t>
      </w:r>
      <w:proofErr w:type="spellStart"/>
      <w:r>
        <w:t>colados</w:t>
      </w:r>
      <w:proofErr w:type="spellEnd"/>
      <w:r>
        <w:t xml:space="preserve">, </w:t>
      </w:r>
      <w:proofErr w:type="spellStart"/>
      <w:r>
        <w:t>infusiones</w:t>
      </w:r>
      <w:proofErr w:type="spellEnd"/>
      <w:r>
        <w:t xml:space="preserve">, café, Gatorade con </w:t>
      </w:r>
      <w:proofErr w:type="spellStart"/>
      <w:r>
        <w:t>sabor</w:t>
      </w:r>
      <w:proofErr w:type="spellEnd"/>
      <w:r>
        <w:t xml:space="preserve"> a gusto (no rojo), </w:t>
      </w:r>
      <w:proofErr w:type="spellStart"/>
      <w:r>
        <w:t>gaseosas</w:t>
      </w:r>
      <w:proofErr w:type="spellEnd"/>
      <w:r>
        <w:t>.</w:t>
      </w:r>
    </w:p>
    <w:p w14:paraId="79033F47" w14:textId="77777777" w:rsidR="00E07E95" w:rsidRDefault="00E07E95" w:rsidP="00E07E95">
      <w:pPr>
        <w:numPr>
          <w:ilvl w:val="0"/>
          <w:numId w:val="4"/>
        </w:numPr>
        <w:spacing w:after="267" w:line="249" w:lineRule="auto"/>
        <w:ind w:hanging="360"/>
        <w:jc w:val="both"/>
      </w:pPr>
      <w:r>
        <w:rPr>
          <w:u w:val="single" w:color="000000"/>
        </w:rPr>
        <w:t xml:space="preserve">No </w:t>
      </w:r>
      <w:proofErr w:type="spellStart"/>
      <w:r>
        <w:rPr>
          <w:u w:val="single" w:color="000000"/>
        </w:rPr>
        <w:t>puede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tomar</w:t>
      </w:r>
      <w:proofErr w:type="spellEnd"/>
      <w:r>
        <w:rPr>
          <w:u w:val="single" w:color="000000"/>
        </w:rPr>
        <w:t xml:space="preserve"> o comer: </w:t>
      </w:r>
      <w:proofErr w:type="spellStart"/>
      <w:r>
        <w:rPr>
          <w:u w:val="single" w:color="000000"/>
        </w:rPr>
        <w:t>verduras</w:t>
      </w:r>
      <w:proofErr w:type="spellEnd"/>
      <w:r>
        <w:rPr>
          <w:u w:val="single" w:color="000000"/>
        </w:rPr>
        <w:t xml:space="preserve"> de hojas, </w:t>
      </w:r>
      <w:proofErr w:type="spellStart"/>
      <w:r>
        <w:rPr>
          <w:u w:val="single" w:color="000000"/>
        </w:rPr>
        <w:t>legumbres</w:t>
      </w:r>
      <w:proofErr w:type="spell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frutas</w:t>
      </w:r>
      <w:proofErr w:type="spellEnd"/>
      <w:r>
        <w:rPr>
          <w:u w:val="single" w:color="000000"/>
        </w:rPr>
        <w:t xml:space="preserve"> con </w:t>
      </w:r>
      <w:proofErr w:type="spellStart"/>
      <w:r>
        <w:rPr>
          <w:u w:val="single" w:color="000000"/>
        </w:rPr>
        <w:t>semillas</w:t>
      </w:r>
      <w:proofErr w:type="spellEnd"/>
      <w:r>
        <w:rPr>
          <w:u w:val="single" w:color="000000"/>
        </w:rPr>
        <w:t xml:space="preserve">, con </w:t>
      </w:r>
      <w:proofErr w:type="spellStart"/>
      <w:r>
        <w:rPr>
          <w:u w:val="single" w:color="000000"/>
        </w:rPr>
        <w:t>cáscaras</w:t>
      </w:r>
      <w:proofErr w:type="spell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frutas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cítricas</w:t>
      </w:r>
      <w:proofErr w:type="spell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salvado</w:t>
      </w:r>
      <w:proofErr w:type="spellEnd"/>
      <w:r>
        <w:rPr>
          <w:u w:val="single" w:color="000000"/>
        </w:rPr>
        <w:t xml:space="preserve">, o </w:t>
      </w:r>
      <w:proofErr w:type="spellStart"/>
      <w:r>
        <w:rPr>
          <w:u w:val="single" w:color="000000"/>
        </w:rPr>
        <w:t>similares</w:t>
      </w:r>
      <w:proofErr w:type="spell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remolacha</w:t>
      </w:r>
      <w:proofErr w:type="spellEnd"/>
      <w:r>
        <w:rPr>
          <w:u w:val="single" w:color="000000"/>
        </w:rPr>
        <w:t>.</w:t>
      </w:r>
    </w:p>
    <w:p w14:paraId="0C9F8ABF" w14:textId="77777777" w:rsidR="00E07E95" w:rsidRDefault="00E07E95" w:rsidP="00E07E95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>DOS (2) DÍAS ANTES DEL ESTUDIO</w:t>
      </w:r>
      <w:r>
        <w:rPr>
          <w:color w:val="4BACC6"/>
        </w:rPr>
        <w:t xml:space="preserve"> </w:t>
      </w:r>
    </w:p>
    <w:p w14:paraId="5F9A6FEA" w14:textId="1E860E5B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r>
        <w:t xml:space="preserve">Evite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frutas</w:t>
      </w:r>
      <w:proofErr w:type="spellEnd"/>
      <w:r>
        <w:t xml:space="preserve">, </w:t>
      </w:r>
      <w:proofErr w:type="spellStart"/>
      <w:r>
        <w:t>verduras</w:t>
      </w:r>
      <w:proofErr w:type="spellEnd"/>
      <w:r>
        <w:t xml:space="preserve"> y </w:t>
      </w:r>
      <w:proofErr w:type="spellStart"/>
      <w:r>
        <w:t>lácteos</w:t>
      </w:r>
      <w:proofErr w:type="spellEnd"/>
      <w:r>
        <w:t xml:space="preserve">. Tome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</w:t>
      </w:r>
      <w:proofErr w:type="spellStart"/>
      <w:r>
        <w:t>abundante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. </w:t>
      </w:r>
      <w:proofErr w:type="spellStart"/>
      <w:r>
        <w:t>Mínimo</w:t>
      </w:r>
      <w:proofErr w:type="spellEnd"/>
      <w:r>
        <w:t xml:space="preserve"> </w:t>
      </w:r>
      <w:r w:rsidR="00DF0D0A">
        <w:t>3</w:t>
      </w:r>
      <w:r>
        <w:t xml:space="preserve"> </w:t>
      </w:r>
      <w:proofErr w:type="spellStart"/>
      <w:r>
        <w:t>litros</w:t>
      </w:r>
      <w:proofErr w:type="spellEnd"/>
      <w:r>
        <w:t>.</w:t>
      </w:r>
    </w:p>
    <w:p w14:paraId="42C45C7E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proofErr w:type="spellStart"/>
      <w:r>
        <w:t>Desayuno</w:t>
      </w:r>
      <w:proofErr w:type="spellEnd"/>
      <w:r>
        <w:t xml:space="preserve"> y </w:t>
      </w:r>
      <w:proofErr w:type="spellStart"/>
      <w:r>
        <w:t>Merienda</w:t>
      </w:r>
      <w:proofErr w:type="spellEnd"/>
      <w:r>
        <w:t xml:space="preserve">: </w:t>
      </w:r>
      <w:proofErr w:type="spellStart"/>
      <w:r>
        <w:t>Infusión</w:t>
      </w:r>
      <w:proofErr w:type="spellEnd"/>
      <w:r>
        <w:t xml:space="preserve"> sin </w:t>
      </w:r>
      <w:proofErr w:type="spellStart"/>
      <w:r>
        <w:t>lácteos</w:t>
      </w:r>
      <w:proofErr w:type="spellEnd"/>
      <w:r>
        <w:t xml:space="preserve">.  </w:t>
      </w:r>
      <w:proofErr w:type="spellStart"/>
      <w:r>
        <w:t>Panificados</w:t>
      </w:r>
      <w:proofErr w:type="spellEnd"/>
      <w:r>
        <w:t xml:space="preserve"> sin </w:t>
      </w:r>
      <w:proofErr w:type="spellStart"/>
      <w:r>
        <w:t>salvado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semillas</w:t>
      </w:r>
      <w:proofErr w:type="spellEnd"/>
      <w:r>
        <w:t xml:space="preserve">.  </w:t>
      </w:r>
      <w:proofErr w:type="spellStart"/>
      <w:r>
        <w:t>Jalea</w:t>
      </w:r>
      <w:proofErr w:type="spellEnd"/>
      <w:r>
        <w:t>.</w:t>
      </w:r>
    </w:p>
    <w:p w14:paraId="021D2A9D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r>
        <w:t xml:space="preserve">Almuerzo: carne </w:t>
      </w:r>
      <w:proofErr w:type="spellStart"/>
      <w:r>
        <w:t>blanca</w:t>
      </w:r>
      <w:proofErr w:type="spellEnd"/>
      <w:r>
        <w:t xml:space="preserve"> o </w:t>
      </w:r>
      <w:proofErr w:type="spellStart"/>
      <w:r>
        <w:t>roja</w:t>
      </w:r>
      <w:proofErr w:type="spellEnd"/>
      <w:r>
        <w:t xml:space="preserve"> o </w:t>
      </w:r>
      <w:proofErr w:type="spellStart"/>
      <w:r>
        <w:t>pescado</w:t>
      </w:r>
      <w:proofErr w:type="spellEnd"/>
      <w:r>
        <w:t xml:space="preserve">. Arroz y / o </w:t>
      </w:r>
      <w:proofErr w:type="spellStart"/>
      <w:r>
        <w:t>fideos</w:t>
      </w:r>
      <w:proofErr w:type="spellEnd"/>
      <w:r>
        <w:t xml:space="preserve">.  </w:t>
      </w:r>
      <w:proofErr w:type="spellStart"/>
      <w:r>
        <w:t>Gelatina</w:t>
      </w:r>
      <w:proofErr w:type="spellEnd"/>
      <w:r>
        <w:t xml:space="preserve"> (no </w:t>
      </w:r>
      <w:proofErr w:type="spellStart"/>
      <w:r>
        <w:t>rojas</w:t>
      </w:r>
      <w:proofErr w:type="spellEnd"/>
      <w:r>
        <w:t>).</w:t>
      </w:r>
    </w:p>
    <w:p w14:paraId="33F87E89" w14:textId="77777777" w:rsidR="00E07E95" w:rsidRDefault="00E07E95" w:rsidP="00E07E95">
      <w:pPr>
        <w:numPr>
          <w:ilvl w:val="0"/>
          <w:numId w:val="4"/>
        </w:numPr>
        <w:spacing w:after="258" w:line="249" w:lineRule="auto"/>
        <w:ind w:hanging="360"/>
        <w:jc w:val="both"/>
      </w:pPr>
      <w:r>
        <w:t xml:space="preserve">Cena: </w:t>
      </w:r>
      <w:proofErr w:type="spellStart"/>
      <w:r>
        <w:t>caldo</w:t>
      </w:r>
      <w:proofErr w:type="spellEnd"/>
      <w:r>
        <w:t xml:space="preserve"> </w:t>
      </w:r>
      <w:proofErr w:type="spellStart"/>
      <w:r>
        <w:t>colado</w:t>
      </w:r>
      <w:proofErr w:type="spellEnd"/>
      <w:r>
        <w:t xml:space="preserve"> con arroz o </w:t>
      </w:r>
      <w:proofErr w:type="spellStart"/>
      <w:r>
        <w:t>fideos</w:t>
      </w:r>
      <w:proofErr w:type="spellEnd"/>
      <w:r>
        <w:t xml:space="preserve">. </w:t>
      </w:r>
      <w:proofErr w:type="spellStart"/>
      <w:r>
        <w:t>Gelatina</w:t>
      </w:r>
      <w:proofErr w:type="spellEnd"/>
      <w:r>
        <w:t xml:space="preserve"> de </w:t>
      </w:r>
      <w:proofErr w:type="spellStart"/>
      <w:r>
        <w:t>fruta</w:t>
      </w:r>
      <w:proofErr w:type="spellEnd"/>
    </w:p>
    <w:p w14:paraId="5F1B1BC5" w14:textId="77777777" w:rsidR="00E07E95" w:rsidRDefault="00E07E95" w:rsidP="00E07E95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UN (1) DÍA ANTES DEL EXAMEN: DIETA LÍQUIDA. </w:t>
      </w:r>
    </w:p>
    <w:p w14:paraId="2E0548C8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proofErr w:type="spellStart"/>
      <w:r>
        <w:t>Tomar</w:t>
      </w:r>
      <w:proofErr w:type="spellEnd"/>
      <w:r>
        <w:t xml:space="preserve"> </w:t>
      </w:r>
      <w:proofErr w:type="spellStart"/>
      <w:r>
        <w:t>té</w:t>
      </w:r>
      <w:proofErr w:type="spellEnd"/>
      <w:r>
        <w:t xml:space="preserve">, mate cocido o </w:t>
      </w:r>
      <w:proofErr w:type="spellStart"/>
      <w:r>
        <w:t>líquidos</w:t>
      </w:r>
      <w:proofErr w:type="spellEnd"/>
      <w:r>
        <w:t xml:space="preserve"> claros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desee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helados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desee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consumir</w:t>
      </w:r>
      <w:proofErr w:type="spellEnd"/>
      <w:r>
        <w:t xml:space="preserve"> </w:t>
      </w:r>
      <w:proofErr w:type="spellStart"/>
      <w:r>
        <w:t>caramelos</w:t>
      </w:r>
      <w:proofErr w:type="spellEnd"/>
      <w:r>
        <w:t xml:space="preserve"> </w:t>
      </w:r>
      <w:proofErr w:type="spellStart"/>
      <w:r>
        <w:t>masticables</w:t>
      </w:r>
      <w:proofErr w:type="spellEnd"/>
      <w:r>
        <w:t>.</w:t>
      </w:r>
    </w:p>
    <w:p w14:paraId="1BC5EFEF" w14:textId="7409C279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proofErr w:type="spellStart"/>
      <w:r>
        <w:lastRenderedPageBreak/>
        <w:t>Beba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como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mínimo</w:t>
      </w:r>
      <w:proofErr w:type="spellEnd"/>
      <w:r>
        <w:t xml:space="preserve"> </w:t>
      </w:r>
      <w:r w:rsidR="00DF0D0A">
        <w:t>3</w:t>
      </w:r>
      <w:r>
        <w:t xml:space="preserve">litros de </w:t>
      </w:r>
      <w:proofErr w:type="spellStart"/>
      <w:r>
        <w:t>líquido</w:t>
      </w:r>
      <w:proofErr w:type="spellEnd"/>
      <w:r>
        <w:t xml:space="preserve"> no </w:t>
      </w:r>
      <w:proofErr w:type="spellStart"/>
      <w:r>
        <w:t>gasificado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a lo largo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evitará</w:t>
      </w:r>
      <w:proofErr w:type="spellEnd"/>
      <w:r>
        <w:t xml:space="preserve"> </w:t>
      </w:r>
      <w:proofErr w:type="spellStart"/>
      <w:r>
        <w:t>deshidratarse</w:t>
      </w:r>
      <w:proofErr w:type="spellEnd"/>
      <w:r>
        <w:t>.</w:t>
      </w:r>
    </w:p>
    <w:p w14:paraId="13925E0C" w14:textId="77777777" w:rsidR="00E07E95" w:rsidRDefault="00E07E95" w:rsidP="00E07E95">
      <w:pPr>
        <w:numPr>
          <w:ilvl w:val="0"/>
          <w:numId w:val="4"/>
        </w:numPr>
        <w:spacing w:after="18" w:line="249" w:lineRule="auto"/>
        <w:ind w:hanging="360"/>
        <w:jc w:val="both"/>
      </w:pPr>
      <w:proofErr w:type="spellStart"/>
      <w:r>
        <w:t>Desayuno</w:t>
      </w:r>
      <w:proofErr w:type="spellEnd"/>
      <w:r>
        <w:t xml:space="preserve">: </w:t>
      </w:r>
      <w:proofErr w:type="spellStart"/>
      <w:r>
        <w:t>Infusión</w:t>
      </w:r>
      <w:proofErr w:type="spellEnd"/>
      <w:r>
        <w:t xml:space="preserve"> sin leche 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galletitas</w:t>
      </w:r>
      <w:proofErr w:type="spellEnd"/>
      <w:r>
        <w:t xml:space="preserve"> o pan </w:t>
      </w:r>
      <w:proofErr w:type="spellStart"/>
      <w:r>
        <w:t>blanco</w:t>
      </w:r>
      <w:proofErr w:type="spellEnd"/>
      <w:r>
        <w:t xml:space="preserve"> con </w:t>
      </w:r>
      <w:proofErr w:type="spellStart"/>
      <w:r>
        <w:t>Jalea</w:t>
      </w:r>
      <w:proofErr w:type="spellEnd"/>
      <w:r>
        <w:t xml:space="preserve"> o </w:t>
      </w:r>
      <w:proofErr w:type="spellStart"/>
      <w:r>
        <w:t>Miel</w:t>
      </w:r>
      <w:proofErr w:type="spellEnd"/>
      <w:r>
        <w:t xml:space="preserve">.  Almuerzo y </w:t>
      </w:r>
      <w:proofErr w:type="spellStart"/>
      <w:r>
        <w:t>cena</w:t>
      </w:r>
      <w:proofErr w:type="spellEnd"/>
      <w:r>
        <w:t xml:space="preserve">: </w:t>
      </w:r>
      <w:proofErr w:type="spellStart"/>
      <w:r>
        <w:t>caldo</w:t>
      </w:r>
      <w:proofErr w:type="spellEnd"/>
      <w:r>
        <w:t xml:space="preserve"> </w:t>
      </w:r>
      <w:proofErr w:type="spellStart"/>
      <w:r>
        <w:t>colado</w:t>
      </w:r>
      <w:proofErr w:type="spellEnd"/>
      <w:r>
        <w:t xml:space="preserve">. </w:t>
      </w:r>
      <w:proofErr w:type="spellStart"/>
      <w:r>
        <w:t>Gelatinas</w:t>
      </w:r>
      <w:proofErr w:type="spellEnd"/>
      <w:r>
        <w:t xml:space="preserve"> </w:t>
      </w:r>
      <w:proofErr w:type="spellStart"/>
      <w:r>
        <w:t>claras</w:t>
      </w:r>
      <w:proofErr w:type="spellEnd"/>
      <w:r>
        <w:t>.</w:t>
      </w:r>
    </w:p>
    <w:p w14:paraId="68E20FFD" w14:textId="77777777" w:rsidR="002946E4" w:rsidRDefault="002946E4"/>
    <w:p w14:paraId="438C468F" w14:textId="0FBF4844" w:rsidR="00203B0A" w:rsidRDefault="009C38B7" w:rsidP="00203B0A">
      <w:pPr>
        <w:rPr>
          <w:b/>
          <w:lang w:val="es-ES"/>
        </w:rPr>
      </w:pPr>
      <w:r w:rsidRPr="00203B0A">
        <w:rPr>
          <w:b/>
          <w:lang w:val="es-ES"/>
        </w:rPr>
        <w:t>PREPARACIÓN Y TOMA DEL BAREX PLUS</w:t>
      </w:r>
    </w:p>
    <w:p w14:paraId="777BBA22" w14:textId="77777777" w:rsidR="00203B0A" w:rsidRPr="00203B0A" w:rsidRDefault="00203B0A" w:rsidP="00203B0A">
      <w:pPr>
        <w:rPr>
          <w:b/>
          <w:lang w:val="es-ES"/>
        </w:rPr>
      </w:pPr>
    </w:p>
    <w:p w14:paraId="60A0908D" w14:textId="24730C09" w:rsidR="00203B0A" w:rsidRPr="009C38B7" w:rsidRDefault="009C38B7" w:rsidP="00203B0A">
      <w:pPr>
        <w:rPr>
          <w:b/>
          <w:bCs/>
          <w:lang w:val="es-ES"/>
        </w:rPr>
      </w:pPr>
      <w:r w:rsidRPr="009C38B7">
        <w:rPr>
          <w:b/>
          <w:bCs/>
          <w:lang w:val="es-ES"/>
        </w:rPr>
        <w:t>al preparar la dosis 1</w:t>
      </w:r>
    </w:p>
    <w:p w14:paraId="0AD66823" w14:textId="07BAB35F" w:rsidR="00203B0A" w:rsidRPr="009C38B7" w:rsidRDefault="009C38B7" w:rsidP="00203B0A">
      <w:pPr>
        <w:rPr>
          <w:b/>
          <w:bCs/>
          <w:lang w:val="es-ES"/>
        </w:rPr>
      </w:pPr>
      <w:r w:rsidRPr="009C38B7">
        <w:rPr>
          <w:b/>
          <w:bCs/>
          <w:lang w:val="es-ES"/>
        </w:rPr>
        <w:t>entre las 12 a 14 horas antes del procedimiento</w:t>
      </w:r>
    </w:p>
    <w:p w14:paraId="5E65C44E" w14:textId="20B4521F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1) colocar el contenido del sobre rotulado dosis 1 dentro del vaso suministrado. agregar</w:t>
      </w:r>
    </w:p>
    <w:p w14:paraId="0128CA05" w14:textId="007EF482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agua potable hasta la línea de llenado marcada en el vaso (480 ml). no agregar ningún</w:t>
      </w:r>
    </w:p>
    <w:p w14:paraId="14DAC197" w14:textId="657B60B3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otro ingrediente a la solución.</w:t>
      </w:r>
    </w:p>
    <w:p w14:paraId="274171EF" w14:textId="02E2FC24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(mezclar bien con una cuchara limpia hasta la disolución completa del polvo.)</w:t>
      </w:r>
    </w:p>
    <w:p w14:paraId="14BCA605" w14:textId="7AD3C0EA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completar con agua hasta alcanzar nuevamente la línea de llenado y mezclar.</w:t>
      </w:r>
    </w:p>
    <w:p w14:paraId="2439D4E3" w14:textId="22973BDA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beber todo el líquido del vaso durante los próximos 30 minutos. asegurarse de beber</w:t>
      </w:r>
    </w:p>
    <w:p w14:paraId="59A8DA19" w14:textId="0E6008F0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todo el contenido del vaso.</w:t>
      </w:r>
    </w:p>
    <w:p w14:paraId="3DC3DA2B" w14:textId="38BAF525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2) volver a agregar al vaso agua potable hasta la línea de llenado marcada en el mismo</w:t>
      </w:r>
    </w:p>
    <w:p w14:paraId="1D958721" w14:textId="04CF339B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(480 ml). beber todo el líquido del vaso durante los próximos 30 minutos.</w:t>
      </w:r>
    </w:p>
    <w:p w14:paraId="0C6DB8DC" w14:textId="16F02963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•durante las horas siguientes se deben tomar líquidos claros adicionales.</w:t>
      </w:r>
    </w:p>
    <w:p w14:paraId="6859886A" w14:textId="734C6B15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al preparar la dosis 2:</w:t>
      </w:r>
    </w:p>
    <w:p w14:paraId="4DD34910" w14:textId="189EDE22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8 horas antes del procedimiento</w:t>
      </w:r>
    </w:p>
    <w:p w14:paraId="3DA6BCA2" w14:textId="1EE1BE20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•vaciar el contenido de los sobres rotulados dosis 2 sobre a y dosis 2 sobre b, dentro del vaso</w:t>
      </w:r>
    </w:p>
    <w:p w14:paraId="409F7A2E" w14:textId="378FDCAA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suministrado.</w:t>
      </w:r>
    </w:p>
    <w:p w14:paraId="411EFCB2" w14:textId="2126693D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•agregar agua potable hasta la línea de llenado marcada en el vaso (480ml). no agregar ningún</w:t>
      </w:r>
    </w:p>
    <w:p w14:paraId="5CD1052A" w14:textId="6E3516A3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otro ingrediente a la solución.</w:t>
      </w:r>
    </w:p>
    <w:p w14:paraId="59C0078E" w14:textId="1D728C01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•mezclar bien con una cuchara limpia hasta la disolución completa del polvo.</w:t>
      </w:r>
    </w:p>
    <w:p w14:paraId="36EEB09F" w14:textId="7AE3F014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•completar con agua hasta alcanzar nuevamente la línea de llenado y mezclar.</w:t>
      </w:r>
    </w:p>
    <w:p w14:paraId="7DFA9C06" w14:textId="2171E87D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•beber todo el líquido del vaso en los siguientes 30 - 45 minutos. asegúrese de beber todo el</w:t>
      </w:r>
    </w:p>
    <w:p w14:paraId="12409156" w14:textId="14EC79E3" w:rsidR="00203B0A" w:rsidRPr="00203B0A" w:rsidRDefault="009C38B7" w:rsidP="00203B0A">
      <w:pPr>
        <w:rPr>
          <w:lang w:val="es-ES"/>
        </w:rPr>
      </w:pPr>
      <w:r w:rsidRPr="00203B0A">
        <w:rPr>
          <w:lang w:val="es-ES"/>
        </w:rPr>
        <w:t>contenido del vaso.</w:t>
      </w:r>
    </w:p>
    <w:p w14:paraId="6FE0EB38" w14:textId="3843FF97" w:rsidR="00203B0A" w:rsidRDefault="009C38B7" w:rsidP="00203B0A">
      <w:pPr>
        <w:rPr>
          <w:lang w:val="es-ES"/>
        </w:rPr>
      </w:pPr>
      <w:r w:rsidRPr="00203B0A">
        <w:rPr>
          <w:lang w:val="es-ES"/>
        </w:rPr>
        <w:lastRenderedPageBreak/>
        <w:t>•volver a agregar al vaso agua potable hasta la línea de llenado marcada en el mismo (480 ml).</w:t>
      </w:r>
    </w:p>
    <w:p w14:paraId="22ACAE91" w14:textId="04B1A6CB" w:rsidR="00203B0A" w:rsidRPr="005E6D2A" w:rsidRDefault="009C38B7" w:rsidP="00203B0A">
      <w:pPr>
        <w:pStyle w:val="Prrafodelista"/>
        <w:numPr>
          <w:ilvl w:val="0"/>
          <w:numId w:val="3"/>
        </w:numPr>
        <w:tabs>
          <w:tab w:val="left" w:pos="225"/>
        </w:tabs>
        <w:spacing w:before="56"/>
        <w:ind w:left="224" w:hanging="112"/>
        <w:jc w:val="both"/>
        <w:rPr>
          <w:lang w:val="es-ES"/>
        </w:rPr>
      </w:pPr>
      <w:r w:rsidRPr="005E6D2A">
        <w:rPr>
          <w:lang w:val="es-ES"/>
        </w:rPr>
        <w:t>beber</w:t>
      </w:r>
      <w:r w:rsidRPr="005E6D2A">
        <w:rPr>
          <w:spacing w:val="-7"/>
          <w:lang w:val="es-ES"/>
        </w:rPr>
        <w:t xml:space="preserve"> </w:t>
      </w:r>
      <w:r w:rsidRPr="005E6D2A">
        <w:rPr>
          <w:lang w:val="es-ES"/>
        </w:rPr>
        <w:t>todo</w:t>
      </w:r>
      <w:r w:rsidRPr="005E6D2A">
        <w:rPr>
          <w:spacing w:val="-6"/>
          <w:lang w:val="es-ES"/>
        </w:rPr>
        <w:t xml:space="preserve"> </w:t>
      </w:r>
      <w:r w:rsidRPr="005E6D2A">
        <w:rPr>
          <w:lang w:val="es-ES"/>
        </w:rPr>
        <w:t>el</w:t>
      </w:r>
      <w:r w:rsidRPr="005E6D2A">
        <w:rPr>
          <w:spacing w:val="-6"/>
          <w:lang w:val="es-ES"/>
        </w:rPr>
        <w:t xml:space="preserve"> </w:t>
      </w:r>
      <w:r w:rsidRPr="005E6D2A">
        <w:rPr>
          <w:lang w:val="es-ES"/>
        </w:rPr>
        <w:t>líquido</w:t>
      </w:r>
      <w:r w:rsidRPr="005E6D2A">
        <w:rPr>
          <w:spacing w:val="-7"/>
          <w:lang w:val="es-ES"/>
        </w:rPr>
        <w:t xml:space="preserve"> </w:t>
      </w:r>
      <w:r w:rsidRPr="005E6D2A">
        <w:rPr>
          <w:lang w:val="es-ES"/>
        </w:rPr>
        <w:t>del</w:t>
      </w:r>
      <w:r w:rsidRPr="005E6D2A">
        <w:rPr>
          <w:spacing w:val="-6"/>
          <w:lang w:val="es-ES"/>
        </w:rPr>
        <w:t xml:space="preserve"> </w:t>
      </w:r>
      <w:r w:rsidRPr="005E6D2A">
        <w:rPr>
          <w:lang w:val="es-ES"/>
        </w:rPr>
        <w:t>vaso</w:t>
      </w:r>
      <w:r w:rsidRPr="005E6D2A">
        <w:rPr>
          <w:spacing w:val="-6"/>
          <w:lang w:val="es-ES"/>
        </w:rPr>
        <w:t xml:space="preserve"> </w:t>
      </w:r>
      <w:r w:rsidRPr="005E6D2A">
        <w:rPr>
          <w:lang w:val="es-ES"/>
        </w:rPr>
        <w:t>en</w:t>
      </w:r>
      <w:r w:rsidRPr="005E6D2A">
        <w:rPr>
          <w:spacing w:val="-7"/>
          <w:lang w:val="es-ES"/>
        </w:rPr>
        <w:t xml:space="preserve"> </w:t>
      </w:r>
      <w:r w:rsidRPr="005E6D2A">
        <w:rPr>
          <w:lang w:val="es-ES"/>
        </w:rPr>
        <w:t>los</w:t>
      </w:r>
      <w:r w:rsidRPr="005E6D2A">
        <w:rPr>
          <w:spacing w:val="-6"/>
          <w:lang w:val="es-ES"/>
        </w:rPr>
        <w:t xml:space="preserve"> </w:t>
      </w:r>
      <w:r w:rsidRPr="005E6D2A">
        <w:rPr>
          <w:lang w:val="es-ES"/>
        </w:rPr>
        <w:t>próximos</w:t>
      </w:r>
      <w:r w:rsidRPr="005E6D2A">
        <w:rPr>
          <w:spacing w:val="-6"/>
          <w:lang w:val="es-ES"/>
        </w:rPr>
        <w:t xml:space="preserve"> </w:t>
      </w:r>
      <w:r w:rsidRPr="005E6D2A">
        <w:rPr>
          <w:lang w:val="es-ES"/>
        </w:rPr>
        <w:t>30</w:t>
      </w:r>
      <w:r w:rsidRPr="005E6D2A">
        <w:rPr>
          <w:spacing w:val="-7"/>
          <w:lang w:val="es-ES"/>
        </w:rPr>
        <w:t xml:space="preserve"> </w:t>
      </w:r>
      <w:r w:rsidRPr="005E6D2A">
        <w:rPr>
          <w:lang w:val="es-ES"/>
        </w:rPr>
        <w:t>-</w:t>
      </w:r>
      <w:r w:rsidRPr="005E6D2A">
        <w:rPr>
          <w:spacing w:val="-6"/>
          <w:lang w:val="es-ES"/>
        </w:rPr>
        <w:t xml:space="preserve"> </w:t>
      </w:r>
      <w:r w:rsidRPr="005E6D2A">
        <w:rPr>
          <w:lang w:val="es-ES"/>
        </w:rPr>
        <w:t>45</w:t>
      </w:r>
      <w:r w:rsidRPr="005E6D2A">
        <w:rPr>
          <w:spacing w:val="-6"/>
          <w:lang w:val="es-ES"/>
        </w:rPr>
        <w:t xml:space="preserve"> </w:t>
      </w:r>
      <w:r w:rsidRPr="005E6D2A">
        <w:rPr>
          <w:lang w:val="es-ES"/>
        </w:rPr>
        <w:t>minutos.</w:t>
      </w:r>
    </w:p>
    <w:p w14:paraId="4E9D0523" w14:textId="77777777" w:rsidR="009C38B7" w:rsidRPr="005E6D2A" w:rsidRDefault="009C38B7" w:rsidP="00203B0A">
      <w:pPr>
        <w:pStyle w:val="Textoindependiente"/>
        <w:spacing w:before="3"/>
        <w:rPr>
          <w:lang w:val="es-ES"/>
        </w:rPr>
      </w:pPr>
    </w:p>
    <w:p w14:paraId="2DAA0ABE" w14:textId="77777777" w:rsidR="009C38B7" w:rsidRDefault="009C38B7" w:rsidP="009C38B7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DIA DEL EXAMEN. </w:t>
      </w:r>
    </w:p>
    <w:p w14:paraId="6F6AE773" w14:textId="77777777" w:rsidR="009C38B7" w:rsidRDefault="009C38B7" w:rsidP="009C38B7">
      <w:pPr>
        <w:numPr>
          <w:ilvl w:val="0"/>
          <w:numId w:val="4"/>
        </w:numPr>
        <w:spacing w:after="213" w:line="249" w:lineRule="auto"/>
        <w:ind w:hanging="360"/>
        <w:jc w:val="both"/>
      </w:pPr>
      <w:proofErr w:type="spellStart"/>
      <w:r>
        <w:t>Puede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claro hasta 4 horas antes del </w:t>
      </w:r>
      <w:proofErr w:type="spellStart"/>
      <w:r>
        <w:t>estudio</w:t>
      </w:r>
      <w:proofErr w:type="spellEnd"/>
      <w:r>
        <w:t>.</w:t>
      </w:r>
    </w:p>
    <w:p w14:paraId="733E0B1B" w14:textId="77777777" w:rsidR="009C38B7" w:rsidRDefault="009C38B7" w:rsidP="009C38B7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IMPORTANTE </w:t>
      </w:r>
    </w:p>
    <w:p w14:paraId="2E3CED0A" w14:textId="77777777" w:rsidR="009C38B7" w:rsidRDefault="009C38B7" w:rsidP="009C38B7">
      <w:pPr>
        <w:numPr>
          <w:ilvl w:val="0"/>
          <w:numId w:val="4"/>
        </w:numPr>
        <w:spacing w:after="18" w:line="249" w:lineRule="auto"/>
        <w:ind w:hanging="360"/>
        <w:jc w:val="both"/>
      </w:pPr>
      <w:proofErr w:type="spellStart"/>
      <w:r>
        <w:t>Esta</w:t>
      </w:r>
      <w:proofErr w:type="spellEnd"/>
      <w:r>
        <w:t xml:space="preserve"> </w:t>
      </w:r>
      <w:proofErr w:type="spellStart"/>
      <w:r>
        <w:t>preparación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</w:rPr>
        <w:t>no</w:t>
      </w:r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administrada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con:</w:t>
      </w:r>
    </w:p>
    <w:p w14:paraId="725E7790" w14:textId="77777777" w:rsidR="009C38B7" w:rsidRDefault="009C38B7" w:rsidP="009C38B7">
      <w:pPr>
        <w:numPr>
          <w:ilvl w:val="0"/>
          <w:numId w:val="4"/>
        </w:numPr>
        <w:spacing w:after="18" w:line="249" w:lineRule="auto"/>
        <w:ind w:hanging="360"/>
        <w:jc w:val="both"/>
      </w:pPr>
      <w:r>
        <w:t xml:space="preserve">Megacolon </w:t>
      </w:r>
      <w:proofErr w:type="spellStart"/>
      <w:r>
        <w:t>congénito</w:t>
      </w:r>
      <w:proofErr w:type="spellEnd"/>
      <w:r>
        <w:t xml:space="preserve"> o </w:t>
      </w:r>
      <w:proofErr w:type="spellStart"/>
      <w:r>
        <w:t>adquirido</w:t>
      </w:r>
      <w:proofErr w:type="spellEnd"/>
      <w:r>
        <w:t>.</w:t>
      </w:r>
    </w:p>
    <w:p w14:paraId="2D1DD4D6" w14:textId="77777777" w:rsidR="009C38B7" w:rsidRDefault="009C38B7" w:rsidP="009C38B7">
      <w:pPr>
        <w:numPr>
          <w:ilvl w:val="0"/>
          <w:numId w:val="4"/>
        </w:numPr>
        <w:spacing w:after="18" w:line="249" w:lineRule="auto"/>
        <w:ind w:hanging="360"/>
        <w:jc w:val="both"/>
      </w:pPr>
      <w:proofErr w:type="spellStart"/>
      <w:r>
        <w:t>Insuficiencia</w:t>
      </w:r>
      <w:proofErr w:type="spellEnd"/>
      <w:r>
        <w:t xml:space="preserve"> </w:t>
      </w:r>
      <w:proofErr w:type="spellStart"/>
      <w:r>
        <w:t>cardiaca</w:t>
      </w:r>
      <w:proofErr w:type="spellEnd"/>
      <w:r>
        <w:t xml:space="preserve"> </w:t>
      </w:r>
      <w:proofErr w:type="spellStart"/>
      <w:r>
        <w:t>congestiva</w:t>
      </w:r>
      <w:proofErr w:type="spellEnd"/>
      <w:r>
        <w:t>.</w:t>
      </w:r>
    </w:p>
    <w:p w14:paraId="6C7AE397" w14:textId="77777777" w:rsidR="009C38B7" w:rsidRDefault="009C38B7" w:rsidP="009C38B7">
      <w:pPr>
        <w:numPr>
          <w:ilvl w:val="0"/>
          <w:numId w:val="4"/>
        </w:numPr>
        <w:spacing w:after="18" w:line="249" w:lineRule="auto"/>
        <w:ind w:hanging="360"/>
        <w:jc w:val="both"/>
      </w:pPr>
      <w:proofErr w:type="spellStart"/>
      <w:r>
        <w:t>Insuficiencia</w:t>
      </w:r>
      <w:proofErr w:type="spellEnd"/>
      <w:r>
        <w:t xml:space="preserve"> renal o </w:t>
      </w:r>
      <w:proofErr w:type="spellStart"/>
      <w:r>
        <w:t>hepática</w:t>
      </w:r>
      <w:proofErr w:type="spellEnd"/>
      <w:r>
        <w:t>.</w:t>
      </w:r>
    </w:p>
    <w:p w14:paraId="417A0D7E" w14:textId="77777777" w:rsidR="009C38B7" w:rsidRDefault="009C38B7" w:rsidP="009C38B7">
      <w:pPr>
        <w:numPr>
          <w:ilvl w:val="0"/>
          <w:numId w:val="4"/>
        </w:numPr>
        <w:spacing w:after="18" w:line="249" w:lineRule="auto"/>
        <w:ind w:hanging="360"/>
        <w:jc w:val="both"/>
      </w:pPr>
      <w:proofErr w:type="spellStart"/>
      <w:r>
        <w:t>Enfermedad</w:t>
      </w:r>
      <w:proofErr w:type="spellEnd"/>
      <w:r>
        <w:t xml:space="preserve"> </w:t>
      </w:r>
      <w:proofErr w:type="spellStart"/>
      <w:r>
        <w:t>inflamatoria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(colitis </w:t>
      </w:r>
      <w:proofErr w:type="spellStart"/>
      <w:r>
        <w:t>aguda</w:t>
      </w:r>
      <w:proofErr w:type="spellEnd"/>
      <w:r>
        <w:t xml:space="preserve">, colitis </w:t>
      </w:r>
      <w:proofErr w:type="spellStart"/>
      <w:r>
        <w:t>ulcerosa</w:t>
      </w:r>
      <w:proofErr w:type="spellEnd"/>
      <w:r>
        <w:t>)</w:t>
      </w:r>
    </w:p>
    <w:p w14:paraId="02647B83" w14:textId="77777777" w:rsidR="009C38B7" w:rsidRDefault="009C38B7" w:rsidP="009C38B7">
      <w:pPr>
        <w:numPr>
          <w:ilvl w:val="0"/>
          <w:numId w:val="4"/>
        </w:numPr>
        <w:spacing w:after="533" w:line="249" w:lineRule="auto"/>
        <w:ind w:hanging="360"/>
        <w:jc w:val="both"/>
      </w:pPr>
      <w:proofErr w:type="spellStart"/>
      <w:r>
        <w:t>Sospecha</w:t>
      </w:r>
      <w:proofErr w:type="spellEnd"/>
      <w:r>
        <w:t xml:space="preserve"> de </w:t>
      </w:r>
      <w:proofErr w:type="spellStart"/>
      <w:r>
        <w:t>obstrucción</w:t>
      </w:r>
      <w:proofErr w:type="spellEnd"/>
      <w:r>
        <w:t xml:space="preserve"> gastrointestinal o </w:t>
      </w:r>
      <w:proofErr w:type="spellStart"/>
      <w:r>
        <w:t>íleo</w:t>
      </w:r>
      <w:proofErr w:type="spellEnd"/>
      <w:r>
        <w:t xml:space="preserve"> (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náuseas</w:t>
      </w:r>
      <w:proofErr w:type="spellEnd"/>
      <w:r>
        <w:t xml:space="preserve"> </w:t>
      </w:r>
      <w:proofErr w:type="spellStart"/>
      <w:r>
        <w:t>vómitos</w:t>
      </w:r>
      <w:proofErr w:type="spellEnd"/>
      <w:r>
        <w:t xml:space="preserve"> o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intestinales</w:t>
      </w:r>
      <w:proofErr w:type="spellEnd"/>
      <w:r>
        <w:t xml:space="preserve">) </w:t>
      </w:r>
      <w:r>
        <w:rPr>
          <w:rFonts w:ascii="Calibri" w:eastAsia="Calibri" w:hAnsi="Calibri" w:cs="Calibri"/>
        </w:rPr>
        <w:t xml:space="preserve">●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embarazadas</w:t>
      </w:r>
      <w:proofErr w:type="spellEnd"/>
      <w:r>
        <w:t xml:space="preserve"> o que </w:t>
      </w:r>
      <w:proofErr w:type="spellStart"/>
      <w:r>
        <w:t>creen</w:t>
      </w:r>
      <w:proofErr w:type="spellEnd"/>
      <w:r>
        <w:t xml:space="preserve"> </w:t>
      </w:r>
      <w:proofErr w:type="spellStart"/>
      <w:r>
        <w:t>estarlo</w:t>
      </w:r>
      <w:proofErr w:type="spellEnd"/>
      <w:r>
        <w:t>.</w:t>
      </w:r>
    </w:p>
    <w:p w14:paraId="63E2F0CF" w14:textId="00720371" w:rsidR="009C38B7" w:rsidRDefault="009C38B7" w:rsidP="009C38B7">
      <w:pPr>
        <w:spacing w:after="542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5E1127" wp14:editId="25C4C5AF">
                <wp:simplePos x="0" y="0"/>
                <wp:positionH relativeFrom="column">
                  <wp:posOffset>-185926</wp:posOffset>
                </wp:positionH>
                <wp:positionV relativeFrom="paragraph">
                  <wp:posOffset>-173224</wp:posOffset>
                </wp:positionV>
                <wp:extent cx="6810756" cy="923544"/>
                <wp:effectExtent l="0" t="0" r="0" b="0"/>
                <wp:wrapNone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756" cy="923544"/>
                          <a:chOff x="0" y="0"/>
                          <a:chExt cx="6810756" cy="923544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756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Shape 140"/>
                        <wps:cNvSpPr/>
                        <wps:spPr>
                          <a:xfrm>
                            <a:off x="47625" y="25096"/>
                            <a:ext cx="6715125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125" h="828675">
                                <a:moveTo>
                                  <a:pt x="0" y="828675"/>
                                </a:moveTo>
                                <a:lnTo>
                                  <a:pt x="6715125" y="828675"/>
                                </a:lnTo>
                                <a:lnTo>
                                  <a:pt x="6715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BAC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B1490" id="Group 1546" o:spid="_x0000_s1026" style="position:absolute;margin-left:-14.65pt;margin-top:-13.65pt;width:536.3pt;height:72.7pt;z-index:-251654144" coordsize="68107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7" type="#_x0000_t75" style="position:absolute;width:68107;height:9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">
                  <v:imagedata r:id="rId10" o:title=""/>
                </v:shape>
                <v:shape id="Shape 140" o:spid="_x0000_s1028" style="position:absolute;left:476;top:250;width:67151;height:8287;visibility:visible;mso-wrap-style:square;v-text-anchor:top" coordsize="671512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" path="m,828675r6715125,l6715125,,,,,828675xe" filled="f" strokecolor="#4bacc6">
                  <v:path arrowok="t" textboxrect="0,0,6715125,828675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08E08D1D" wp14:editId="29925067">
            <wp:simplePos x="0" y="0"/>
            <wp:positionH relativeFrom="page">
              <wp:posOffset>706007</wp:posOffset>
            </wp:positionH>
            <wp:positionV relativeFrom="page">
              <wp:posOffset>567308</wp:posOffset>
            </wp:positionV>
            <wp:extent cx="1665960" cy="536415"/>
            <wp:effectExtent l="0" t="0" r="0" b="0"/>
            <wp:wrapTopAndBottom/>
            <wp:docPr id="142" name="Picture 14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 descr="Logotip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5960" cy="53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6D23421A" wp14:editId="7CABD29B">
            <wp:simplePos x="0" y="0"/>
            <wp:positionH relativeFrom="page">
              <wp:posOffset>4854126</wp:posOffset>
            </wp:positionH>
            <wp:positionV relativeFrom="page">
              <wp:posOffset>656705</wp:posOffset>
            </wp:positionV>
            <wp:extent cx="2282107" cy="352217"/>
            <wp:effectExtent l="0" t="0" r="0" b="0"/>
            <wp:wrapTopAndBottom/>
            <wp:docPr id="144" name="Picture 144" descr="Imagen que contiene dibujo, pla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 descr="Imagen que contiene dibujo, pla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2107" cy="35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Recuerde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se </w:t>
      </w:r>
      <w:proofErr w:type="spellStart"/>
      <w:r>
        <w:t>efectuará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horas de la </w:t>
      </w:r>
      <w:proofErr w:type="spellStart"/>
      <w:r>
        <w:t>mañana</w:t>
      </w:r>
      <w:proofErr w:type="spellEnd"/>
      <w:r>
        <w:t xml:space="preserve"> o de la </w:t>
      </w:r>
      <w:proofErr w:type="spellStart"/>
      <w:r>
        <w:t>tarde</w:t>
      </w:r>
      <w:proofErr w:type="spellEnd"/>
      <w:r>
        <w:t xml:space="preserve">.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es </w:t>
      </w:r>
      <w:proofErr w:type="spellStart"/>
      <w:r>
        <w:t>estimativo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del examen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y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lo </w:t>
      </w:r>
      <w:proofErr w:type="spellStart"/>
      <w:r>
        <w:t>preceden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Sepa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y </w:t>
      </w:r>
      <w:proofErr w:type="spellStart"/>
      <w:r>
        <w:t>comprender</w:t>
      </w:r>
      <w:proofErr w:type="spellEnd"/>
      <w:r>
        <w:t xml:space="preserve"> que se lo </w:t>
      </w:r>
      <w:proofErr w:type="spellStart"/>
      <w:r>
        <w:t>atenderá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se </w:t>
      </w:r>
      <w:proofErr w:type="spellStart"/>
      <w:r>
        <w:t>merece</w:t>
      </w:r>
      <w:proofErr w:type="spellEnd"/>
      <w:r>
        <w:t xml:space="preserve">. </w:t>
      </w:r>
    </w:p>
    <w:p w14:paraId="143D1317" w14:textId="77777777" w:rsidR="009C38B7" w:rsidRDefault="009C38B7" w:rsidP="009C38B7">
      <w:pPr>
        <w:spacing w:after="15"/>
        <w:ind w:left="-5"/>
      </w:pPr>
      <w:r>
        <w:rPr>
          <w:rFonts w:ascii="Times New Roman" w:eastAsia="Times New Roman" w:hAnsi="Times New Roman" w:cs="Times New Roman"/>
          <w:b/>
          <w:color w:val="4BACC6"/>
        </w:rPr>
        <w:t xml:space="preserve">POR FAVOR </w:t>
      </w:r>
    </w:p>
    <w:p w14:paraId="06121454" w14:textId="77777777" w:rsidR="009C38B7" w:rsidRDefault="009C38B7" w:rsidP="009C38B7">
      <w:pPr>
        <w:numPr>
          <w:ilvl w:val="0"/>
          <w:numId w:val="4"/>
        </w:numPr>
        <w:spacing w:after="18" w:line="249" w:lineRule="auto"/>
        <w:ind w:hanging="360"/>
        <w:jc w:val="both"/>
      </w:pPr>
      <w:proofErr w:type="spellStart"/>
      <w:r>
        <w:t>Debe</w:t>
      </w:r>
      <w:proofErr w:type="spellEnd"/>
      <w:r>
        <w:t xml:space="preserve"> </w:t>
      </w:r>
      <w:proofErr w:type="spellStart"/>
      <w:r>
        <w:t>concurrir</w:t>
      </w:r>
      <w:proofErr w:type="spellEnd"/>
      <w:r>
        <w:t xml:space="preserve"> </w:t>
      </w:r>
      <w:proofErr w:type="spellStart"/>
      <w:r>
        <w:t>acompañado</w:t>
      </w:r>
      <w:proofErr w:type="spellEnd"/>
      <w:r>
        <w:t>.</w:t>
      </w:r>
    </w:p>
    <w:p w14:paraId="7EA28C1D" w14:textId="77777777" w:rsidR="009C38B7" w:rsidRDefault="009C38B7" w:rsidP="009C38B7">
      <w:pPr>
        <w:numPr>
          <w:ilvl w:val="0"/>
          <w:numId w:val="4"/>
        </w:numPr>
        <w:spacing w:after="18" w:line="249" w:lineRule="auto"/>
        <w:ind w:hanging="360"/>
        <w:jc w:val="both"/>
      </w:pPr>
      <w:r>
        <w:t xml:space="preserve">Traer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>:</w:t>
      </w:r>
    </w:p>
    <w:p w14:paraId="3CE63E2E" w14:textId="77777777" w:rsidR="009C38B7" w:rsidRDefault="009C38B7" w:rsidP="009C38B7">
      <w:pPr>
        <w:numPr>
          <w:ilvl w:val="1"/>
          <w:numId w:val="4"/>
        </w:numPr>
        <w:spacing w:after="18" w:line="249" w:lineRule="auto"/>
        <w:ind w:hanging="360"/>
        <w:jc w:val="both"/>
      </w:pPr>
      <w:proofErr w:type="spellStart"/>
      <w:r>
        <w:t>Electrocardiograma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y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>.</w:t>
      </w:r>
    </w:p>
    <w:p w14:paraId="67EC381C" w14:textId="77777777" w:rsidR="009C38B7" w:rsidRDefault="009C38B7" w:rsidP="009C38B7">
      <w:pPr>
        <w:numPr>
          <w:ilvl w:val="1"/>
          <w:numId w:val="4"/>
        </w:numPr>
        <w:spacing w:after="18" w:line="249" w:lineRule="auto"/>
        <w:ind w:hanging="360"/>
        <w:jc w:val="both"/>
      </w:pPr>
      <w:proofErr w:type="spellStart"/>
      <w:r>
        <w:t>Informes</w:t>
      </w:r>
      <w:proofErr w:type="spellEnd"/>
      <w:r>
        <w:t xml:space="preserve"> de </w:t>
      </w:r>
      <w:proofErr w:type="spellStart"/>
      <w:r>
        <w:t>especialistas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consultados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hubiera</w:t>
      </w:r>
      <w:proofErr w:type="spellEnd"/>
      <w:r>
        <w:t>.</w:t>
      </w:r>
    </w:p>
    <w:p w14:paraId="6C317C5C" w14:textId="77777777" w:rsidR="009C38B7" w:rsidRDefault="009C38B7" w:rsidP="009C38B7">
      <w:pPr>
        <w:numPr>
          <w:ilvl w:val="1"/>
          <w:numId w:val="4"/>
        </w:numPr>
        <w:spacing w:after="18" w:line="249" w:lineRule="auto"/>
        <w:ind w:hanging="360"/>
        <w:jc w:val="both"/>
      </w:pPr>
      <w:proofErr w:type="spellStart"/>
      <w:r>
        <w:t>Análisis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y </w:t>
      </w:r>
      <w:proofErr w:type="spellStart"/>
      <w:r>
        <w:t>coagulograma</w:t>
      </w:r>
      <w:proofErr w:type="spellEnd"/>
      <w:r>
        <w:t>.</w:t>
      </w:r>
    </w:p>
    <w:p w14:paraId="417CCEBB" w14:textId="77777777" w:rsidR="009C38B7" w:rsidRDefault="009C38B7" w:rsidP="009C38B7">
      <w:pPr>
        <w:numPr>
          <w:ilvl w:val="1"/>
          <w:numId w:val="4"/>
        </w:numPr>
        <w:spacing w:after="269" w:line="249" w:lineRule="auto"/>
        <w:ind w:hanging="360"/>
        <w:jc w:val="both"/>
      </w:pPr>
      <w:proofErr w:type="spellStart"/>
      <w:r>
        <w:t>Estudios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endoscópicos</w:t>
      </w:r>
      <w:proofErr w:type="spellEnd"/>
      <w:r>
        <w:t xml:space="preserve"> y/o </w:t>
      </w:r>
      <w:proofErr w:type="spellStart"/>
      <w:r>
        <w:t>radiológicos</w:t>
      </w:r>
      <w:proofErr w:type="spellEnd"/>
      <w:r>
        <w:t xml:space="preserve"> </w:t>
      </w:r>
      <w:proofErr w:type="spellStart"/>
      <w:r>
        <w:t>recientes</w:t>
      </w:r>
      <w:proofErr w:type="spellEnd"/>
      <w:r>
        <w:t>.</w:t>
      </w:r>
    </w:p>
    <w:p w14:paraId="1BA13040" w14:textId="0D5F1CB6" w:rsidR="009C38B7" w:rsidRDefault="009C38B7" w:rsidP="009C38B7">
      <w:pPr>
        <w:spacing w:after="266"/>
        <w:ind w:left="-5" w:right="439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Ante </w:t>
      </w:r>
      <w:proofErr w:type="spellStart"/>
      <w:r>
        <w:rPr>
          <w:rFonts w:ascii="Times New Roman" w:eastAsia="Times New Roman" w:hAnsi="Times New Roman" w:cs="Times New Roman"/>
          <w:b/>
        </w:rPr>
        <w:t>cualquier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duda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</w:rPr>
        <w:t>inquietud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consulte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sin </w:t>
      </w:r>
      <w:proofErr w:type="spellStart"/>
      <w:r>
        <w:rPr>
          <w:rFonts w:ascii="Times New Roman" w:eastAsia="Times New Roman" w:hAnsi="Times New Roman" w:cs="Times New Roman"/>
          <w:b/>
        </w:rPr>
        <w:t>falta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6C13B8C4" w14:textId="30FAABE5" w:rsidR="009C38B7" w:rsidRPr="009C38B7" w:rsidRDefault="009C38B7" w:rsidP="009C38B7">
      <w:pPr>
        <w:spacing w:after="266"/>
        <w:ind w:right="4394"/>
        <w:rPr>
          <w:b/>
          <w:bCs/>
        </w:rPr>
      </w:pPr>
      <w:r w:rsidRPr="009C38B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C38B7">
        <w:rPr>
          <w:b/>
          <w:bCs/>
        </w:rPr>
        <w:t>Pase</w:t>
      </w:r>
      <w:proofErr w:type="spellEnd"/>
      <w:r w:rsidRPr="009C38B7">
        <w:rPr>
          <w:b/>
          <w:bCs/>
        </w:rPr>
        <w:t xml:space="preserve"> </w:t>
      </w:r>
      <w:proofErr w:type="spellStart"/>
      <w:r w:rsidRPr="009C38B7">
        <w:rPr>
          <w:b/>
          <w:bCs/>
        </w:rPr>
        <w:t>por</w:t>
      </w:r>
      <w:proofErr w:type="spellEnd"/>
      <w:r w:rsidRPr="009C38B7">
        <w:rPr>
          <w:b/>
          <w:bCs/>
        </w:rPr>
        <w:t xml:space="preserve"> </w:t>
      </w:r>
      <w:proofErr w:type="spellStart"/>
      <w:r w:rsidRPr="009C38B7">
        <w:rPr>
          <w:b/>
          <w:bCs/>
        </w:rPr>
        <w:t>admisión</w:t>
      </w:r>
      <w:proofErr w:type="spellEnd"/>
      <w:r w:rsidRPr="009C38B7">
        <w:rPr>
          <w:b/>
          <w:bCs/>
        </w:rPr>
        <w:t xml:space="preserve"> con </w:t>
      </w:r>
      <w:proofErr w:type="spellStart"/>
      <w:r w:rsidRPr="009C38B7">
        <w:rPr>
          <w:b/>
          <w:bCs/>
        </w:rPr>
        <w:t>anticipación</w:t>
      </w:r>
      <w:proofErr w:type="spellEnd"/>
      <w:r w:rsidRPr="009C38B7">
        <w:rPr>
          <w:b/>
          <w:bCs/>
        </w:rPr>
        <w:t xml:space="preserve">. </w:t>
      </w:r>
    </w:p>
    <w:p w14:paraId="4BA4396E" w14:textId="77777777" w:rsidR="009C38B7" w:rsidRPr="009C38B7" w:rsidRDefault="009C38B7" w:rsidP="009C38B7">
      <w:pPr>
        <w:spacing w:after="262"/>
        <w:ind w:left="-5"/>
        <w:rPr>
          <w:b/>
          <w:bCs/>
        </w:rPr>
      </w:pPr>
      <w:proofErr w:type="spellStart"/>
      <w:r w:rsidRPr="009C38B7">
        <w:rPr>
          <w:b/>
          <w:bCs/>
        </w:rPr>
        <w:t>Concurrir</w:t>
      </w:r>
      <w:proofErr w:type="spellEnd"/>
      <w:r w:rsidRPr="009C38B7">
        <w:rPr>
          <w:b/>
          <w:bCs/>
        </w:rPr>
        <w:t xml:space="preserve"> </w:t>
      </w:r>
      <w:proofErr w:type="spellStart"/>
      <w:r w:rsidRPr="009C38B7">
        <w:rPr>
          <w:b/>
          <w:bCs/>
        </w:rPr>
        <w:t>el</w:t>
      </w:r>
      <w:proofErr w:type="spellEnd"/>
      <w:r w:rsidRPr="009C38B7">
        <w:rPr>
          <w:b/>
          <w:bCs/>
        </w:rPr>
        <w:t xml:space="preserve"> día..................................................a las...........horas. </w:t>
      </w:r>
    </w:p>
    <w:p w14:paraId="763BFF1C" w14:textId="77777777" w:rsidR="009C38B7" w:rsidRPr="009C38B7" w:rsidRDefault="009C38B7" w:rsidP="009C38B7">
      <w:pPr>
        <w:ind w:left="-5"/>
        <w:rPr>
          <w:b/>
          <w:bCs/>
        </w:rPr>
      </w:pPr>
      <w:proofErr w:type="spellStart"/>
      <w:r w:rsidRPr="009C38B7">
        <w:rPr>
          <w:b/>
          <w:bCs/>
        </w:rPr>
        <w:t>Indicaciones</w:t>
      </w:r>
      <w:proofErr w:type="spellEnd"/>
      <w:r w:rsidRPr="009C38B7">
        <w:rPr>
          <w:b/>
          <w:bCs/>
        </w:rPr>
        <w:t xml:space="preserve"> </w:t>
      </w:r>
      <w:proofErr w:type="spellStart"/>
      <w:r w:rsidRPr="009C38B7">
        <w:rPr>
          <w:b/>
          <w:bCs/>
        </w:rPr>
        <w:t>especiales</w:t>
      </w:r>
      <w:proofErr w:type="spellEnd"/>
      <w:r w:rsidRPr="009C38B7">
        <w:rPr>
          <w:b/>
          <w:bCs/>
        </w:rPr>
        <w:t xml:space="preserve">: </w:t>
      </w:r>
    </w:p>
    <w:p w14:paraId="76B6C051" w14:textId="77777777" w:rsidR="009C38B7" w:rsidRDefault="009C38B7" w:rsidP="009C38B7">
      <w:pPr>
        <w:ind w:left="-5"/>
      </w:pPr>
      <w:r>
        <w:t>___________________________________________________________________________________</w:t>
      </w:r>
    </w:p>
    <w:p w14:paraId="0B851E74" w14:textId="339615DC" w:rsidR="00203B0A" w:rsidRPr="009C38B7" w:rsidRDefault="009C38B7" w:rsidP="009C38B7">
      <w:pPr>
        <w:ind w:left="-5"/>
      </w:pPr>
      <w:r>
        <w:t>__________________________________________________</w:t>
      </w:r>
    </w:p>
    <w:sectPr w:rsidR="00203B0A" w:rsidRPr="009C38B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527B" w14:textId="77777777" w:rsidR="003C685A" w:rsidRDefault="003C685A" w:rsidP="00203B0A">
      <w:pPr>
        <w:spacing w:after="0" w:line="240" w:lineRule="auto"/>
      </w:pPr>
      <w:r>
        <w:separator/>
      </w:r>
    </w:p>
  </w:endnote>
  <w:endnote w:type="continuationSeparator" w:id="0">
    <w:p w14:paraId="3697673F" w14:textId="77777777" w:rsidR="003C685A" w:rsidRDefault="003C685A" w:rsidP="0020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D121476F3C64039B659C75540934F48"/>
      </w:placeholder>
      <w:temporary/>
      <w:showingPlcHdr/>
      <w15:appearance w15:val="hidden"/>
    </w:sdtPr>
    <w:sdtEndPr/>
    <w:sdtContent>
      <w:p w14:paraId="7715917E" w14:textId="77777777" w:rsidR="009712F6" w:rsidRDefault="009712F6">
        <w:pPr>
          <w:pStyle w:val="Piedepgina"/>
        </w:pPr>
        <w:r>
          <w:rPr>
            <w:lang w:val="es-ES"/>
          </w:rPr>
          <w:t>[Escriba aquí]</w:t>
        </w:r>
      </w:p>
    </w:sdtContent>
  </w:sdt>
  <w:p w14:paraId="2BF2534D" w14:textId="5E8259CF" w:rsidR="009712F6" w:rsidRDefault="009712F6" w:rsidP="009712F6">
    <w:pPr>
      <w:pStyle w:val="Piedepgina"/>
      <w:ind w:left="8504"/>
    </w:pPr>
    <w:r>
      <w:rPr>
        <w:noProof/>
      </w:rPr>
      <w:drawing>
        <wp:inline distT="0" distB="0" distL="0" distR="0" wp14:anchorId="49BC4B31" wp14:editId="579D6D58">
          <wp:extent cx="704850" cy="70485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4535" w14:textId="77777777" w:rsidR="003C685A" w:rsidRDefault="003C685A" w:rsidP="00203B0A">
      <w:pPr>
        <w:spacing w:after="0" w:line="240" w:lineRule="auto"/>
      </w:pPr>
      <w:r>
        <w:separator/>
      </w:r>
    </w:p>
  </w:footnote>
  <w:footnote w:type="continuationSeparator" w:id="0">
    <w:p w14:paraId="79D7372E" w14:textId="77777777" w:rsidR="003C685A" w:rsidRDefault="003C685A" w:rsidP="0020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7DE" w14:textId="117E0706" w:rsidR="009712F6" w:rsidRDefault="009712F6">
    <w:pPr>
      <w:pStyle w:val="Encabezado"/>
    </w:pPr>
    <w:r>
      <w:t xml:space="preserve">            </w:t>
    </w:r>
    <w:r>
      <w:ptab w:relativeTo="margin" w:alignment="center" w:leader="none"/>
    </w:r>
    <w:r>
      <w:ptab w:relativeTo="margin" w:alignment="right" w:leader="none"/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68E"/>
    <w:multiLevelType w:val="hybridMultilevel"/>
    <w:tmpl w:val="276008FA"/>
    <w:lvl w:ilvl="0" w:tplc="C55CFC80">
      <w:numFmt w:val="bullet"/>
      <w:lvlText w:val="•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E4E9374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37B47510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6CDCC53E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64267822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2EE8EC9A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79508BBC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277287EA"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7E060F0A"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1" w15:restartNumberingAfterBreak="0">
    <w:nsid w:val="1A32392F"/>
    <w:multiLevelType w:val="hybridMultilevel"/>
    <w:tmpl w:val="14160862"/>
    <w:lvl w:ilvl="0" w:tplc="DC6A9180">
      <w:numFmt w:val="bullet"/>
      <w:lvlText w:val="•"/>
      <w:lvlJc w:val="left"/>
      <w:pPr>
        <w:ind w:left="114" w:hanging="1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69622A6E">
      <w:numFmt w:val="bullet"/>
      <w:lvlText w:val="•"/>
      <w:lvlJc w:val="left"/>
      <w:pPr>
        <w:ind w:left="1136" w:hanging="111"/>
      </w:pPr>
      <w:rPr>
        <w:rFonts w:hint="default"/>
      </w:rPr>
    </w:lvl>
    <w:lvl w:ilvl="2" w:tplc="49A811F8">
      <w:numFmt w:val="bullet"/>
      <w:lvlText w:val="•"/>
      <w:lvlJc w:val="left"/>
      <w:pPr>
        <w:ind w:left="2152" w:hanging="111"/>
      </w:pPr>
      <w:rPr>
        <w:rFonts w:hint="default"/>
      </w:rPr>
    </w:lvl>
    <w:lvl w:ilvl="3" w:tplc="D38AE752">
      <w:numFmt w:val="bullet"/>
      <w:lvlText w:val="•"/>
      <w:lvlJc w:val="left"/>
      <w:pPr>
        <w:ind w:left="3168" w:hanging="111"/>
      </w:pPr>
      <w:rPr>
        <w:rFonts w:hint="default"/>
      </w:rPr>
    </w:lvl>
    <w:lvl w:ilvl="4" w:tplc="EBBAC3E6">
      <w:numFmt w:val="bullet"/>
      <w:lvlText w:val="•"/>
      <w:lvlJc w:val="left"/>
      <w:pPr>
        <w:ind w:left="4184" w:hanging="111"/>
      </w:pPr>
      <w:rPr>
        <w:rFonts w:hint="default"/>
      </w:rPr>
    </w:lvl>
    <w:lvl w:ilvl="5" w:tplc="E01AEDA8">
      <w:numFmt w:val="bullet"/>
      <w:lvlText w:val="•"/>
      <w:lvlJc w:val="left"/>
      <w:pPr>
        <w:ind w:left="5200" w:hanging="111"/>
      </w:pPr>
      <w:rPr>
        <w:rFonts w:hint="default"/>
      </w:rPr>
    </w:lvl>
    <w:lvl w:ilvl="6" w:tplc="CA6E7AC6">
      <w:numFmt w:val="bullet"/>
      <w:lvlText w:val="•"/>
      <w:lvlJc w:val="left"/>
      <w:pPr>
        <w:ind w:left="6216" w:hanging="111"/>
      </w:pPr>
      <w:rPr>
        <w:rFonts w:hint="default"/>
      </w:rPr>
    </w:lvl>
    <w:lvl w:ilvl="7" w:tplc="77580F66">
      <w:numFmt w:val="bullet"/>
      <w:lvlText w:val="•"/>
      <w:lvlJc w:val="left"/>
      <w:pPr>
        <w:ind w:left="7232" w:hanging="111"/>
      </w:pPr>
      <w:rPr>
        <w:rFonts w:hint="default"/>
      </w:rPr>
    </w:lvl>
    <w:lvl w:ilvl="8" w:tplc="1EAC2438">
      <w:numFmt w:val="bullet"/>
      <w:lvlText w:val="•"/>
      <w:lvlJc w:val="left"/>
      <w:pPr>
        <w:ind w:left="8248" w:hanging="111"/>
      </w:pPr>
      <w:rPr>
        <w:rFonts w:hint="default"/>
      </w:rPr>
    </w:lvl>
  </w:abstractNum>
  <w:abstractNum w:abstractNumId="2" w15:restartNumberingAfterBreak="0">
    <w:nsid w:val="2A885990"/>
    <w:multiLevelType w:val="hybridMultilevel"/>
    <w:tmpl w:val="726C0CFE"/>
    <w:lvl w:ilvl="0" w:tplc="AAD4FFAC">
      <w:numFmt w:val="bullet"/>
      <w:lvlText w:val="•"/>
      <w:lvlJc w:val="left"/>
      <w:pPr>
        <w:ind w:left="114" w:hanging="111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0"/>
        <w:szCs w:val="20"/>
      </w:rPr>
    </w:lvl>
    <w:lvl w:ilvl="1" w:tplc="FCB09636">
      <w:numFmt w:val="bullet"/>
      <w:lvlText w:val="•"/>
      <w:lvlJc w:val="left"/>
      <w:pPr>
        <w:ind w:left="1136" w:hanging="111"/>
      </w:pPr>
      <w:rPr>
        <w:rFonts w:hint="default"/>
      </w:rPr>
    </w:lvl>
    <w:lvl w:ilvl="2" w:tplc="0086678A">
      <w:numFmt w:val="bullet"/>
      <w:lvlText w:val="•"/>
      <w:lvlJc w:val="left"/>
      <w:pPr>
        <w:ind w:left="2152" w:hanging="111"/>
      </w:pPr>
      <w:rPr>
        <w:rFonts w:hint="default"/>
      </w:rPr>
    </w:lvl>
    <w:lvl w:ilvl="3" w:tplc="9926D7E8">
      <w:numFmt w:val="bullet"/>
      <w:lvlText w:val="•"/>
      <w:lvlJc w:val="left"/>
      <w:pPr>
        <w:ind w:left="3168" w:hanging="111"/>
      </w:pPr>
      <w:rPr>
        <w:rFonts w:hint="default"/>
      </w:rPr>
    </w:lvl>
    <w:lvl w:ilvl="4" w:tplc="9A1ED5AC">
      <w:numFmt w:val="bullet"/>
      <w:lvlText w:val="•"/>
      <w:lvlJc w:val="left"/>
      <w:pPr>
        <w:ind w:left="4184" w:hanging="111"/>
      </w:pPr>
      <w:rPr>
        <w:rFonts w:hint="default"/>
      </w:rPr>
    </w:lvl>
    <w:lvl w:ilvl="5" w:tplc="C9320D5A">
      <w:numFmt w:val="bullet"/>
      <w:lvlText w:val="•"/>
      <w:lvlJc w:val="left"/>
      <w:pPr>
        <w:ind w:left="5200" w:hanging="111"/>
      </w:pPr>
      <w:rPr>
        <w:rFonts w:hint="default"/>
      </w:rPr>
    </w:lvl>
    <w:lvl w:ilvl="6" w:tplc="912E3202">
      <w:numFmt w:val="bullet"/>
      <w:lvlText w:val="•"/>
      <w:lvlJc w:val="left"/>
      <w:pPr>
        <w:ind w:left="6216" w:hanging="111"/>
      </w:pPr>
      <w:rPr>
        <w:rFonts w:hint="default"/>
      </w:rPr>
    </w:lvl>
    <w:lvl w:ilvl="7" w:tplc="D036596C">
      <w:numFmt w:val="bullet"/>
      <w:lvlText w:val="•"/>
      <w:lvlJc w:val="left"/>
      <w:pPr>
        <w:ind w:left="7232" w:hanging="111"/>
      </w:pPr>
      <w:rPr>
        <w:rFonts w:hint="default"/>
      </w:rPr>
    </w:lvl>
    <w:lvl w:ilvl="8" w:tplc="EDE86362">
      <w:numFmt w:val="bullet"/>
      <w:lvlText w:val="•"/>
      <w:lvlJc w:val="left"/>
      <w:pPr>
        <w:ind w:left="8248" w:hanging="111"/>
      </w:pPr>
      <w:rPr>
        <w:rFonts w:hint="default"/>
      </w:rPr>
    </w:lvl>
  </w:abstractNum>
  <w:abstractNum w:abstractNumId="3" w15:restartNumberingAfterBreak="0">
    <w:nsid w:val="5CDC2D1F"/>
    <w:multiLevelType w:val="hybridMultilevel"/>
    <w:tmpl w:val="8AA6A97A"/>
    <w:lvl w:ilvl="0" w:tplc="6262C6C8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048D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E8FC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E058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E9F0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004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2928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8ED4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6291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9772948">
    <w:abstractNumId w:val="0"/>
  </w:num>
  <w:num w:numId="2" w16cid:durableId="687369691">
    <w:abstractNumId w:val="2"/>
  </w:num>
  <w:num w:numId="3" w16cid:durableId="270599635">
    <w:abstractNumId w:val="1"/>
  </w:num>
  <w:num w:numId="4" w16cid:durableId="758715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0A"/>
    <w:rsid w:val="00203B0A"/>
    <w:rsid w:val="00277C6B"/>
    <w:rsid w:val="002946E4"/>
    <w:rsid w:val="003C685A"/>
    <w:rsid w:val="00700DE6"/>
    <w:rsid w:val="00771F0D"/>
    <w:rsid w:val="008442D3"/>
    <w:rsid w:val="009712F6"/>
    <w:rsid w:val="009C38B7"/>
    <w:rsid w:val="009E1E23"/>
    <w:rsid w:val="00D83B0A"/>
    <w:rsid w:val="00DF0D0A"/>
    <w:rsid w:val="00E0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702BB"/>
  <w15:chartTrackingRefBased/>
  <w15:docId w15:val="{DDB547C8-E384-43AA-9550-0A9A83C5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03B0A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03B0A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203B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3B0A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203B0A"/>
    <w:pPr>
      <w:widowControl w:val="0"/>
      <w:autoSpaceDE w:val="0"/>
      <w:autoSpaceDN w:val="0"/>
      <w:spacing w:before="1" w:after="0" w:line="240" w:lineRule="auto"/>
      <w:ind w:left="833" w:hanging="361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97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2F6"/>
  </w:style>
  <w:style w:type="paragraph" w:styleId="Piedepgina">
    <w:name w:val="footer"/>
    <w:basedOn w:val="Normal"/>
    <w:link w:val="PiedepginaCar"/>
    <w:uiPriority w:val="99"/>
    <w:unhideWhenUsed/>
    <w:rsid w:val="0097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121476F3C64039B659C7554093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B21E8-59E9-465A-B456-3AFC28E1C731}"/>
      </w:docPartPr>
      <w:docPartBody>
        <w:p w:rsidR="00A74456" w:rsidRDefault="00021B38" w:rsidP="00021B38">
          <w:pPr>
            <w:pStyle w:val="4D121476F3C64039B659C75540934F48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38"/>
    <w:rsid w:val="00021B38"/>
    <w:rsid w:val="005F3EA3"/>
    <w:rsid w:val="00A74456"/>
    <w:rsid w:val="00C9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121476F3C64039B659C75540934F48">
    <w:name w:val="4D121476F3C64039B659C75540934F48"/>
    <w:rsid w:val="00021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GAMEMAX</dc:creator>
  <cp:keywords/>
  <dc:description/>
  <cp:lastModifiedBy>Paola Adami</cp:lastModifiedBy>
  <cp:revision>2</cp:revision>
  <dcterms:created xsi:type="dcterms:W3CDTF">2022-04-14T20:51:00Z</dcterms:created>
  <dcterms:modified xsi:type="dcterms:W3CDTF">2022-04-14T20:51:00Z</dcterms:modified>
</cp:coreProperties>
</file>